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color w:val="FF0000"/>
          <w:sz w:val="28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</w:rPr>
        <w:t>细胞怎样构成生物体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一、选择题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1.细胞分化是指　(　　)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A.一个母细胞分裂为两个子细胞的过程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B.细胞数目增多和细胞体积增大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C.新生的子细胞逐渐长大的过程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b/>
        </w:rPr>
        <w:t>D</w:t>
      </w:r>
      <w:r>
        <w:rPr>
          <w:rFonts w:hint="eastAsia" w:ascii="宋体" w:hAnsi="宋体"/>
        </w:rPr>
        <w:t>.一个或一种细胞分裂产生的子细胞形态、结构和功能逐渐产生差异的过程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99060</wp:posOffset>
            </wp:positionV>
            <wp:extent cx="1530350" cy="1316355"/>
            <wp:effectExtent l="0" t="0" r="12700" b="17145"/>
            <wp:wrapSquare wrapText="bothSides"/>
            <wp:docPr id="2" name="Image0179.jpeg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179.jpeg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2.下图表示细胞的有关生理过程。其中，过程②表示细胞的　(　　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A.分裂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B.生长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b/>
        </w:rPr>
        <w:t>C</w:t>
      </w:r>
      <w:r>
        <w:rPr>
          <w:rFonts w:hint="eastAsia" w:ascii="宋体" w:hAnsi="宋体"/>
        </w:rPr>
        <w:t>.分化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D.流动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3.人体的血液属于什么组织　(　　)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A.上皮组织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B.结缔组织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C.肌肉组织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D.营养组织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4.人体肌肉组织具有的功能是　(　　)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A.保护、分泌等功能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B.收缩、舒张功能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C.感受刺激和传导神经冲动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D.支持、连接、保护、营养等功能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5.植物、动物、人体结构和功能的基本单位都是（   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A.细胞    B.组织     C.器官   D.有机物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6.一片绿叶是（   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A.一个细胞    B.一种组织    C.一个器官    D.植物个体7.人们吃香蕉时，吃的是（   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A.细胞质    B.机械组织    C.营养组织     D.保护组织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8.植物的根从土壤中吸收水分后，由下列哪种组织把水运输到叶片？（   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  <w:color w:val="000000"/>
        </w:rPr>
        <w:drawing>
          <wp:inline distT="0" distB="0" distL="114300" distR="114300">
            <wp:extent cx="4211320" cy="1371600"/>
            <wp:effectExtent l="0" t="0" r="17780" b="0"/>
            <wp:docPr id="3" name="图片 1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3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9.按照从微观到宏观的顺序来描述，人和动物体的结构层次是：（   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A.细胞→组织→器官→系统→个体　　B.细胞→器官→个体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C.细胞→器官→组织→个体　　　D.细胞→组织→系统→器官→个体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10.在人体内，具有保护、分泌等功能的组织是：（   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A.上皮组织    B.结缔组织    C.神经组织    D.肌肉组织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11.草履虫能净化污水，是因为它能：（   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A.分解污水中的有机物　　　B.吞食污水中的细菌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C.降解污水中的有毒物质　　D.提高污水中氧含量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12.植物体内的几种组织，从根本上说都是来自于：（   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A.分生组织的分裂、分化    B.输导组织的分裂、分化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C.保护组织的分裂、分化    D.营养组织的分化、分化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13.下列结构中，都属于器官层次的结构是：（   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A.大脑、胃     B.心肌、血液　　C.血液、皮肤   D.骨髓、脊髓二、非选择题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14.油菜是两年生的草本植物，第一年长成完整植株，第二年抽薹、开花、</w:t>
      </w:r>
      <w:r>
        <w:rPr>
          <w:rFonts w:ascii="宋体" w:hAnsi="宋体"/>
          <w:lang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4114800</wp:posOffset>
            </wp:positionH>
            <wp:positionV relativeFrom="line">
              <wp:posOffset>396240</wp:posOffset>
            </wp:positionV>
            <wp:extent cx="1871980" cy="1824990"/>
            <wp:effectExtent l="0" t="0" r="13970" b="3810"/>
            <wp:wrapSquare wrapText="bothSides"/>
            <wp:docPr id="1" name="图片 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ww.dearedu.com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结果。仔细观察图片，并回答问题。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（1）从植物体的结构层次来看，A～F均是由_______构成的_______，它们的基本结构单位是______。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（2）图中属于营养器官的是：____________________。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（3）你还知道有哪几种植物和油菜相似吗？请举一例：____________________。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15.如图所示是人体内的三种细胞，据图回答问题。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  <w:color w:val="000000"/>
        </w:rPr>
        <w:drawing>
          <wp:inline distT="0" distB="0" distL="114300" distR="114300">
            <wp:extent cx="4196715" cy="1481455"/>
            <wp:effectExtent l="0" t="0" r="0" b="4445"/>
            <wp:docPr id="4" name="图片 2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71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（1）指出三种细胞的名称以及由它们参与构成的组织名称：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A为______细胞，参与构成的组织为__________；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B为______细胞，参与构成的组织为__________；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C为______细胞，参与构成的组织为__________。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（2）试说明A、B两种细胞的形态特点与其所在组织所担负的功能有什么关系？ 16.植物的果实的表面覆盖着</w:t>
      </w:r>
      <w:r>
        <w:rPr>
          <w:rFonts w:hint="eastAsia" w:ascii="宋体" w:hAnsi="宋体"/>
          <w:color w:val="000000"/>
        </w:rPr>
        <w:t>果皮，就像一</w:t>
      </w:r>
      <w:r>
        <w:rPr>
          <w:rFonts w:hint="eastAsia" w:ascii="宋体" w:hAnsi="宋体"/>
        </w:rPr>
        <w:t>道屏障，保护着果实内部的各种组织。为探究果皮的保护作用，某同学设计了以下实验：取一个新鲜的番茄果实，用水冲洗干净后，用牙签划破果皮，再把它放入塑料袋中，扎紧袋口。然后，把这个塑料袋放到恒温箱中，控制温度为25 ℃。一个星期后，取出塑料袋，观察发现苹果开始腐烂。该同学由此得出结论：果皮对果实内部有保护作用。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（1）该同学作出的假设是_________________________________；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实验中的变量是___________________________________。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（2）该同学所设计的实验方案有明显缺陷，请指出来，并修改完善。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jc w:val="center"/>
        <w:rPr>
          <w:rFonts w:hint="eastAsia" w:ascii="宋体" w:hAnsi="宋体"/>
        </w:rPr>
      </w:pPr>
    </w:p>
    <w:p>
      <w:pPr>
        <w:spacing w:line="360" w:lineRule="auto"/>
        <w:jc w:val="center"/>
        <w:rPr>
          <w:rFonts w:hint="eastAsia" w:ascii="宋体" w:hAnsi="宋体"/>
        </w:rPr>
      </w:pPr>
    </w:p>
    <w:p>
      <w:pPr>
        <w:spacing w:line="360" w:lineRule="auto"/>
        <w:jc w:val="center"/>
        <w:rPr>
          <w:rFonts w:hint="eastAsia" w:ascii="宋体" w:hAnsi="宋体"/>
        </w:rPr>
      </w:pPr>
    </w:p>
    <w:p>
      <w:pPr>
        <w:spacing w:line="360" w:lineRule="auto"/>
        <w:jc w:val="center"/>
        <w:rPr>
          <w:rFonts w:hint="eastAsia" w:ascii="宋体" w:hAnsi="宋体"/>
        </w:rPr>
      </w:pPr>
    </w:p>
    <w:p>
      <w:pPr>
        <w:spacing w:line="360" w:lineRule="auto"/>
        <w:jc w:val="center"/>
        <w:rPr>
          <w:rFonts w:hint="eastAsia" w:ascii="宋体" w:hAnsi="宋体"/>
        </w:rPr>
      </w:pPr>
    </w:p>
    <w:p>
      <w:pPr>
        <w:spacing w:line="360" w:lineRule="auto"/>
        <w:jc w:val="center"/>
        <w:rPr>
          <w:rFonts w:hint="eastAsia" w:ascii="宋体" w:hAnsi="宋体"/>
        </w:rPr>
      </w:pPr>
    </w:p>
    <w:p>
      <w:pPr>
        <w:spacing w:line="360" w:lineRule="auto"/>
        <w:jc w:val="center"/>
        <w:rPr>
          <w:rFonts w:hint="eastAsia" w:ascii="宋体" w:hAnsi="宋体"/>
        </w:rPr>
      </w:pPr>
    </w:p>
    <w:p>
      <w:pPr>
        <w:spacing w:line="360" w:lineRule="auto"/>
        <w:jc w:val="center"/>
        <w:rPr>
          <w:rFonts w:hint="eastAsia" w:ascii="宋体" w:hAnsi="宋体"/>
        </w:rPr>
      </w:pPr>
    </w:p>
    <w:p>
      <w:pPr>
        <w:spacing w:line="360" w:lineRule="auto"/>
        <w:jc w:val="center"/>
        <w:rPr>
          <w:rFonts w:hint="eastAsia" w:ascii="宋体" w:hAnsi="宋体"/>
        </w:rPr>
      </w:pPr>
    </w:p>
    <w:p>
      <w:pPr>
        <w:spacing w:line="360" w:lineRule="auto"/>
        <w:jc w:val="center"/>
        <w:rPr>
          <w:rFonts w:hint="eastAsia" w:ascii="宋体" w:hAnsi="宋体"/>
        </w:rPr>
      </w:pPr>
    </w:p>
    <w:p>
      <w:pPr>
        <w:spacing w:line="360" w:lineRule="auto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参考答案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1.D 2.C 3.B 4.B 5.A　6.C  7.C  8.B　9.A　10.A　11.B　12.A　13.A　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14.（1）组织　器官　细胞（2）C、E、F（3）白菜（萝卜）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15.（1）A为神经细胞，参与</w:t>
      </w:r>
      <w:r>
        <w:rPr>
          <w:rFonts w:hint="eastAsia" w:ascii="宋体" w:hAnsi="宋体"/>
          <w:color w:val="000000"/>
        </w:rPr>
        <w:t>构成神经组织</w:t>
      </w:r>
      <w:r>
        <w:rPr>
          <w:rFonts w:hint="eastAsia" w:ascii="宋体" w:hAnsi="宋体"/>
        </w:rPr>
        <w:t>；B为肌肉细胞，参与构成肌肉组织；C为口腔上皮细胞，参与构成上皮组织（2）神经细胞的细胞膜向外突起，增加了与外界接触的面积，有利于广泛接受信息；肌肉细胞呈梭形，与肌肉的收缩舒张功能相适应。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16.（1）果皮能阻止细菌侵入</w:t>
      </w:r>
      <w:r>
        <w:rPr>
          <w:rFonts w:hint="eastAsia" w:ascii="宋体" w:hAnsi="宋体"/>
          <w:color w:val="000000"/>
        </w:rPr>
        <w:t>果皮的完整性</w:t>
      </w:r>
      <w:r>
        <w:rPr>
          <w:rFonts w:hint="eastAsia" w:ascii="宋体" w:hAnsi="宋体"/>
        </w:rPr>
        <w:t>（2）没有设置对照实验。取一个果皮完整的苹果，封入塑料袋，与装有被划破果皮的苹果的塑料袋同时放入恒温箱中。</w:t>
      </w:r>
    </w:p>
    <w:p>
      <w:pPr>
        <w:spacing w:line="360" w:lineRule="auto"/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7" w:h="16839"/>
      <w:pgMar w:top="1814" w:right="851" w:bottom="567" w:left="851" w:header="31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53" o:spid="_x0000_s2053" o:spt="136" type="#_x0000_t136" style="position:absolute;left:0pt;height:54pt;width:378pt;mso-position-horizontal:center;mso-position-horizontal-relative:margin;mso-position-vertical:center;mso-position-vertical-relative:margin;rotation:20643840f;z-index:-251655168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1" o:spid="_x0000_s2054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060FFA"/>
    <w:rsid w:val="00060FFA"/>
    <w:rsid w:val="000F79CC"/>
    <w:rsid w:val="001E35F8"/>
    <w:rsid w:val="00230BF3"/>
    <w:rsid w:val="00244589"/>
    <w:rsid w:val="004E72A6"/>
    <w:rsid w:val="005E6690"/>
    <w:rsid w:val="00626762"/>
    <w:rsid w:val="00637E88"/>
    <w:rsid w:val="00DD7462"/>
    <w:rsid w:val="06EA623C"/>
    <w:rsid w:val="06F31FA7"/>
    <w:rsid w:val="07005792"/>
    <w:rsid w:val="0BC65D61"/>
    <w:rsid w:val="10B74507"/>
    <w:rsid w:val="16AE68CB"/>
    <w:rsid w:val="176D485A"/>
    <w:rsid w:val="26357E95"/>
    <w:rsid w:val="38AE6346"/>
    <w:rsid w:val="4A0B5749"/>
    <w:rsid w:val="4DBC7EE6"/>
    <w:rsid w:val="58A224A7"/>
    <w:rsid w:val="58A63BF7"/>
    <w:rsid w:val="71BC7A43"/>
    <w:rsid w:val="78D34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000000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9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10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1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页脚 Char"/>
    <w:link w:val="10"/>
    <w:uiPriority w:val="0"/>
    <w:rPr>
      <w:rFonts w:ascii="宋体" w:hAnsi="宋体" w:eastAsia="宋体" w:cs="Times New Roman"/>
      <w:sz w:val="18"/>
      <w:szCs w:val="18"/>
    </w:rPr>
  </w:style>
  <w:style w:type="character" w:customStyle="1" w:styleId="19">
    <w:name w:val="页眉 Char"/>
    <w:link w:val="11"/>
    <w:uiPriority w:val="0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1376</Words>
  <Characters>1647</Characters>
  <Lines>13</Lines>
  <Paragraphs>3</Paragraphs>
  <TotalTime>0</TotalTime>
  <ScaleCrop>false</ScaleCrop>
  <LinksUpToDate>false</LinksUpToDate>
  <CharactersWithSpaces>1801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2017-08-15T09:18:00Z</dcterms:created>
  <dc:creator> </dc:creator>
  <dc:description> </dc:description>
  <cp:keywords> </cp:keywords>
  <cp:lastModifiedBy>luojunxia</cp:lastModifiedBy>
  <dcterms:modified xsi:type="dcterms:W3CDTF">2022-11-14T11:35:11Z</dcterms:modified>
  <dc:subject>   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2F949E2EB4D744C1801653FB43846EF6</vt:lpwstr>
  </property>
</Properties>
</file>